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 w:rsidR="00A77B3E">
      <w:pPr>
        <w:sectPr>
          <w:pgSz w:w="9208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847127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71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E1">
      <w:pPr>
        <w:widowControl w:val="0"/>
        <w:autoSpaceDE w:val="0"/>
        <w:autoSpaceDN w:val="0"/>
        <w:spacing w:after="0" w:line="240" w:lineRule="auto"/>
        <w:rPr>
          <w:sz w:val="22"/>
          <w:szCs w:val="22"/>
          <w:lang w:val="ru-RU" w:eastAsia="en-US" w:bidi="ar-SA"/>
        </w:rPr>
      </w:pPr>
    </w:p>
    <w:p w:rsidR="00BB03E1">
      <w:pPr>
        <w:widowControl w:val="0"/>
        <w:autoSpaceDE w:val="0"/>
        <w:autoSpaceDN w:val="0"/>
        <w:spacing w:after="0" w:line="240" w:lineRule="auto"/>
        <w:rPr>
          <w:sz w:val="22"/>
          <w:szCs w:val="22"/>
          <w:lang w:val="ru-RU" w:eastAsia="en-US" w:bidi="ar-SA"/>
        </w:rPr>
      </w:pPr>
    </w:p>
    <w:p w:rsidR="00B52152" w:rsidRPr="003C0441" w:rsidP="003C0441">
      <w:pPr>
        <w:widowControl w:val="0"/>
        <w:tabs>
          <w:tab w:val="left" w:pos="1590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 w:rsidRPr="003C0441">
        <w:rPr>
          <w:w w:val="105"/>
          <w:lang w:val="ru-RU" w:eastAsia="en-US" w:bidi="ar-SA"/>
        </w:rPr>
        <w:t>учреждения.</w:t>
      </w:r>
    </w:p>
    <w:p w:rsidR="00B52152" w:rsidRPr="003C0441" w:rsidP="003C0441">
      <w:pPr>
        <w:widowControl w:val="0"/>
        <w:tabs>
          <w:tab w:val="left" w:pos="1763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4.2. </w:t>
      </w:r>
      <w:r w:rsidRPr="003C0441">
        <w:rPr>
          <w:w w:val="105"/>
          <w:lang w:val="ru-RU" w:eastAsia="en-US" w:bidi="ar-SA"/>
        </w:rPr>
        <w:t xml:space="preserve">Доступ педагогических работников к локальной сети </w:t>
      </w:r>
      <w:r w:rsidRPr="003C0441" w:rsidR="00CE5107">
        <w:rPr>
          <w:lang w:val="ru-RU" w:eastAsia="en-US" w:bidi="ar-SA"/>
        </w:rPr>
        <w:t>образовательной организации</w:t>
      </w:r>
      <w:r w:rsidRPr="003C0441">
        <w:rPr>
          <w:w w:val="105"/>
          <w:lang w:val="ru-RU" w:eastAsia="en-US" w:bidi="ar-SA"/>
        </w:rPr>
        <w:t>осуществляется с персональных компьютеров (ноутбуков), подключенных к локальнойсети.</w:t>
      </w:r>
    </w:p>
    <w:p w:rsidR="00B52152" w:rsidRPr="003C0441" w:rsidP="003C0441">
      <w:pPr>
        <w:widowControl w:val="0"/>
        <w:tabs>
          <w:tab w:val="left" w:pos="1556"/>
          <w:tab w:val="left" w:pos="5990"/>
          <w:tab w:val="left" w:pos="8084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4.3. </w:t>
      </w:r>
      <w:r w:rsidRPr="003C0441">
        <w:rPr>
          <w:w w:val="105"/>
          <w:lang w:val="ru-RU" w:eastAsia="en-US" w:bidi="ar-SA"/>
        </w:rPr>
        <w:t xml:space="preserve">Для доступа к информационно-телекоммуникационным сетям в Учреждении педагогическому работнику </w:t>
      </w:r>
      <w:r w:rsidRPr="003C0441">
        <w:rPr>
          <w:spacing w:val="-1"/>
          <w:w w:val="105"/>
          <w:lang w:val="ru-RU" w:eastAsia="en-US" w:bidi="ar-SA"/>
        </w:rPr>
        <w:t xml:space="preserve">предоставляются </w:t>
      </w:r>
      <w:r w:rsidRPr="003C0441">
        <w:rPr>
          <w:w w:val="105"/>
          <w:lang w:val="ru-RU" w:eastAsia="en-US" w:bidi="ar-SA"/>
        </w:rPr>
        <w:t>идентификационные данные (логин и пароль / учётная запись / электронный ключ др.).</w:t>
      </w:r>
    </w:p>
    <w:p w:rsidR="00B52152" w:rsidRPr="003C0441" w:rsidP="003C0441">
      <w:pPr>
        <w:widowControl w:val="0"/>
        <w:tabs>
          <w:tab w:val="left" w:pos="1559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4.4. </w:t>
      </w:r>
      <w:r w:rsidRPr="003C0441">
        <w:rPr>
          <w:w w:val="105"/>
          <w:lang w:val="ru-RU" w:eastAsia="en-US" w:bidi="ar-SA"/>
        </w:rPr>
        <w:t>Педагогическим работникам обеспечивается доступ к электронным базам данных поисковыхсистем.</w:t>
      </w:r>
    </w:p>
    <w:p w:rsidR="00B52152" w:rsidRPr="003C0441" w:rsidP="003C0441">
      <w:pPr>
        <w:widowControl w:val="0"/>
        <w:tabs>
          <w:tab w:val="left" w:pos="1729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5. </w:t>
      </w:r>
      <w:r w:rsidRPr="003C0441">
        <w:rPr>
          <w:w w:val="105"/>
          <w:lang w:val="ru-RU" w:eastAsia="en-US" w:bidi="ar-SA"/>
        </w:rPr>
        <w:t>Доступ к учебно-методическим материалам осуществляется бесплатно через:</w:t>
      </w:r>
    </w:p>
    <w:p w:rsidR="00B52152" w:rsidRPr="003C0441" w:rsidP="003C0441">
      <w:pPr>
        <w:widowControl w:val="0"/>
        <w:tabs>
          <w:tab w:val="left" w:pos="944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использование методических разработок, имеющихся вучреждении;</w:t>
      </w:r>
    </w:p>
    <w:p w:rsidR="00B52152" w:rsidRPr="003C0441" w:rsidP="003C0441">
      <w:pPr>
        <w:widowControl w:val="0"/>
        <w:tabs>
          <w:tab w:val="left" w:pos="953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методический анализ результативности образовательной деятельности по данным различных измерений качестваобразования;</w:t>
      </w:r>
    </w:p>
    <w:p w:rsidR="00B52152" w:rsidRPr="003C0441" w:rsidP="003C0441">
      <w:pPr>
        <w:widowControl w:val="0"/>
        <w:autoSpaceDE w:val="0"/>
        <w:autoSpaceDN w:val="0"/>
        <w:spacing w:after="0" w:line="276" w:lineRule="auto"/>
        <w:ind w:left="0" w:firstLine="709"/>
        <w:jc w:val="both"/>
        <w:rPr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помощь в разработке учебно-методической и иной документации, необходимой для осуществления профессиональнойдеятельности;</w:t>
      </w:r>
    </w:p>
    <w:p w:rsidR="00B52152" w:rsidRPr="003C0441" w:rsidP="003C0441">
      <w:pPr>
        <w:widowControl w:val="0"/>
        <w:tabs>
          <w:tab w:val="left" w:pos="953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помощь в освоении и разработке инновационных программ итехнологий;</w:t>
      </w:r>
    </w:p>
    <w:p w:rsidR="00B52152" w:rsidRPr="003C0441" w:rsidP="003C0441">
      <w:pPr>
        <w:widowControl w:val="0"/>
        <w:tabs>
          <w:tab w:val="left" w:pos="953"/>
        </w:tabs>
        <w:autoSpaceDE w:val="0"/>
        <w:autoSpaceDN w:val="0"/>
        <w:spacing w:after="0" w:line="276" w:lineRule="auto"/>
        <w:ind w:firstLine="709"/>
        <w:jc w:val="both"/>
        <w:rPr>
          <w:w w:val="105"/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B52152" w:rsidRPr="003C0441" w:rsidP="003C0441">
      <w:pPr>
        <w:widowControl w:val="0"/>
        <w:tabs>
          <w:tab w:val="left" w:pos="953"/>
        </w:tabs>
        <w:autoSpaceDE w:val="0"/>
        <w:autoSpaceDN w:val="0"/>
        <w:spacing w:after="0" w:line="276" w:lineRule="auto"/>
        <w:ind w:firstLine="709"/>
        <w:jc w:val="both"/>
        <w:rPr>
          <w:w w:val="105"/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получение методической помощи в осуществлении научной или исследовательской деятельности.</w:t>
      </w:r>
    </w:p>
    <w:p w:rsidR="00B52152" w:rsidRPr="003C0441" w:rsidP="003C0441">
      <w:pPr>
        <w:widowControl w:val="0"/>
        <w:autoSpaceDE w:val="0"/>
        <w:autoSpaceDN w:val="0"/>
        <w:spacing w:after="0" w:line="276" w:lineRule="auto"/>
        <w:ind w:left="0"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6. </w:t>
      </w:r>
      <w:r w:rsidRPr="003C0441">
        <w:rPr>
          <w:w w:val="105"/>
          <w:lang w:val="ru-RU" w:eastAsia="en-US" w:bidi="ar-SA"/>
        </w:rPr>
        <w:t>Для получения методической помощи педагогический работник может обратиться к заместителю директора, ответственному за методическую работу. Учебные и методические материалы, размещаемые наофициальномсайте учреждения, находятся в открытомдоступе.</w:t>
      </w:r>
    </w:p>
    <w:p w:rsidR="00B52152" w:rsidRPr="003C0441" w:rsidP="003C0441">
      <w:pPr>
        <w:widowControl w:val="0"/>
        <w:tabs>
          <w:tab w:val="left" w:pos="1757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7. </w:t>
      </w:r>
      <w:r w:rsidRPr="003C0441">
        <w:rPr>
          <w:w w:val="105"/>
          <w:lang w:val="ru-RU" w:eastAsia="en-US" w:bidi="ar-SA"/>
        </w:rPr>
        <w:t xml:space="preserve">В целях сбора, систематизации методических материалов в учреждении </w:t>
      </w:r>
      <w:r w:rsidRPr="003C0441" w:rsidR="00773E60">
        <w:rPr>
          <w:lang w:val="ru-RU" w:eastAsia="en-US" w:bidi="ar-SA"/>
        </w:rPr>
        <w:t>на сайте</w:t>
      </w:r>
      <w:r w:rsidRPr="003C0441" w:rsidR="00CE5107">
        <w:rPr>
          <w:lang w:val="ru-RU" w:eastAsia="en-US" w:bidi="ar-SA"/>
        </w:rPr>
        <w:t>образовательной организации</w:t>
      </w:r>
      <w:r w:rsidRPr="003C0441">
        <w:rPr>
          <w:w w:val="105"/>
          <w:lang w:val="ru-RU" w:eastAsia="en-US" w:bidi="ar-SA"/>
        </w:rPr>
        <w:t xml:space="preserve">функционирует виртуальная методическая площадка, доступ к которой имеют работники </w:t>
      </w:r>
      <w:r w:rsidRPr="003C0441" w:rsidR="00CE5107">
        <w:rPr>
          <w:lang w:val="ru-RU" w:eastAsia="en-US" w:bidi="ar-SA"/>
        </w:rPr>
        <w:t>образовательной организации</w:t>
      </w:r>
      <w:r w:rsidRPr="003C0441">
        <w:rPr>
          <w:w w:val="105"/>
          <w:lang w:val="ru-RU" w:eastAsia="en-US" w:bidi="ar-SA"/>
        </w:rPr>
        <w:t>. На площадкеразмещаются материалы (методические разработки, конспекты учебных занятий, презентации, видеозаписи вебинаров, семинаров, форумыобсуждений).</w:t>
      </w:r>
    </w:p>
    <w:p w:rsidR="00B52152" w:rsidRPr="003C0441" w:rsidP="003C0441">
      <w:pPr>
        <w:widowControl w:val="0"/>
        <w:tabs>
          <w:tab w:val="left" w:pos="1757"/>
        </w:tabs>
        <w:autoSpaceDE w:val="0"/>
        <w:autoSpaceDN w:val="0"/>
        <w:spacing w:after="0" w:line="276" w:lineRule="auto"/>
        <w:ind w:firstLine="709"/>
        <w:jc w:val="both"/>
        <w:rPr>
          <w:w w:val="105"/>
          <w:lang w:val="ru-RU" w:eastAsia="en-US" w:bidi="ar-SA"/>
        </w:rPr>
      </w:pPr>
      <w:r>
        <w:rPr>
          <w:w w:val="105"/>
          <w:lang w:val="ru-RU" w:eastAsia="en-US" w:bidi="ar-SA"/>
        </w:rPr>
        <w:t xml:space="preserve">7.1. </w:t>
      </w:r>
      <w:r w:rsidRPr="003C0441">
        <w:rPr>
          <w:w w:val="105"/>
          <w:lang w:val="ru-RU" w:eastAsia="en-US" w:bidi="ar-SA"/>
        </w:rPr>
        <w:t xml:space="preserve">Доступ педагогических работников к материально-техническим средствам </w:t>
      </w:r>
      <w:r w:rsidRPr="003C0441" w:rsidR="00773E60">
        <w:rPr>
          <w:w w:val="105"/>
          <w:lang w:val="ru-RU" w:eastAsia="en-US" w:bidi="ar-SA"/>
        </w:rPr>
        <w:t xml:space="preserve">осуществляется </w:t>
      </w:r>
      <w:r w:rsidRPr="003C0441">
        <w:rPr>
          <w:w w:val="105"/>
          <w:lang w:val="ru-RU" w:eastAsia="en-US" w:bidi="ar-SA"/>
        </w:rPr>
        <w:t xml:space="preserve">без ограничения; </w:t>
      </w:r>
    </w:p>
    <w:p w:rsidR="00B52152" w:rsidRPr="003C0441" w:rsidP="003C0441">
      <w:pPr>
        <w:widowControl w:val="0"/>
        <w:tabs>
          <w:tab w:val="left" w:pos="1744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к местам проведения занятий во время, определенное в расписании занятий, а также кабинетам, спортивному залу и иным помещениям учреждения</w:t>
      </w:r>
      <w:r w:rsidRPr="003C0441" w:rsidR="00773E60">
        <w:rPr>
          <w:rFonts w:ascii="Symbol" w:hAnsi="Symbol"/>
          <w:w w:val="105"/>
          <w:sz w:val="22"/>
          <w:szCs w:val="22"/>
          <w:lang w:val="ru-RU" w:eastAsia="en-US" w:bidi="ar-SA"/>
        </w:rPr>
        <w:sym w:font="Symbol" w:char="F02D"/>
      </w:r>
      <w:r w:rsidRPr="003C0441" w:rsidR="00773E60">
        <w:rPr>
          <w:w w:val="105"/>
          <w:lang w:val="ru-RU" w:eastAsia="en-US" w:bidi="ar-SA"/>
        </w:rPr>
        <w:t xml:space="preserve"> без ограничения</w:t>
      </w:r>
      <w:r w:rsidRPr="003C0441">
        <w:rPr>
          <w:w w:val="105"/>
          <w:lang w:val="ru-RU" w:eastAsia="en-US" w:bidi="ar-SA"/>
        </w:rPr>
        <w:t>;</w:t>
      </w:r>
    </w:p>
    <w:p w:rsidR="00B52152" w:rsidRPr="003C0441" w:rsidP="003C0441">
      <w:pPr>
        <w:widowControl w:val="0"/>
        <w:tabs>
          <w:tab w:val="left" w:pos="790"/>
        </w:tabs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  <w:r>
        <w:rPr>
          <w:lang w:val="ru-RU" w:eastAsia="en-US" w:bidi="ar-SA"/>
        </w:rPr>
        <w:t xml:space="preserve">- </w:t>
      </w:r>
      <w:r w:rsidRPr="003C0441">
        <w:rPr>
          <w:w w:val="105"/>
          <w:lang w:val="ru-RU" w:eastAsia="en-US" w:bidi="ar-SA"/>
        </w:rPr>
        <w:t>к кабинетам, спортивному залу и иным помещениям и местам проведения зан</w:t>
      </w:r>
      <w:r w:rsidRPr="003C0441">
        <w:rPr>
          <w:spacing w:val="6"/>
          <w:w w:val="105"/>
          <w:lang w:val="ru-RU" w:eastAsia="en-US" w:bidi="ar-SA"/>
        </w:rPr>
        <w:t xml:space="preserve">ятий </w:t>
      </w:r>
      <w:r w:rsidRPr="003C0441">
        <w:rPr>
          <w:w w:val="105"/>
          <w:lang w:val="ru-RU" w:eastAsia="en-US" w:bidi="ar-SA"/>
        </w:rPr>
        <w:t xml:space="preserve">вне времени, определенного расписанием занятий </w:t>
      </w:r>
      <w:r w:rsidRPr="003C0441">
        <w:rPr>
          <w:rFonts w:ascii="Symbol" w:hAnsi="Symbol"/>
          <w:w w:val="105"/>
          <w:sz w:val="22"/>
          <w:szCs w:val="22"/>
          <w:lang w:val="ru-RU" w:eastAsia="en-US" w:bidi="ar-SA"/>
        </w:rPr>
        <w:sym w:font="Symbol" w:char="F02D"/>
      </w:r>
      <w:r w:rsidRPr="003C0441">
        <w:rPr>
          <w:w w:val="105"/>
          <w:lang w:val="ru-RU" w:eastAsia="en-US" w:bidi="ar-SA"/>
        </w:rPr>
        <w:t xml:space="preserve"> по согласованию с работником, ответственным за данное помещение.</w:t>
      </w:r>
    </w:p>
    <w:p w:rsidR="00B52152" w:rsidRPr="003C0441" w:rsidP="003C0441">
      <w:pPr>
        <w:widowControl w:val="0"/>
        <w:autoSpaceDE w:val="0"/>
        <w:autoSpaceDN w:val="0"/>
        <w:spacing w:after="0" w:line="276" w:lineRule="auto"/>
        <w:ind w:left="0"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7.2. </w:t>
      </w:r>
      <w:r w:rsidRPr="003C0441">
        <w:rPr>
          <w:w w:val="105"/>
          <w:lang w:val="ru-RU" w:eastAsia="en-US" w:bidi="ar-SA"/>
        </w:rPr>
        <w:t xml:space="preserve">Использование движимых (переносных) материально-технических средств обеспечения образовательной деятельности осуществляется по письменной заявке, поданной педагогическим работником (не менее чем за </w:t>
      </w:r>
      <w:r w:rsidRPr="003C0441" w:rsidR="00773E60">
        <w:rPr>
          <w:w w:val="105"/>
          <w:lang w:val="ru-RU" w:eastAsia="en-US" w:bidi="ar-SA"/>
        </w:rPr>
        <w:t>два</w:t>
      </w:r>
      <w:r w:rsidRPr="003C0441">
        <w:rPr>
          <w:w w:val="105"/>
          <w:lang w:val="ru-RU" w:eastAsia="en-US" w:bidi="ar-SA"/>
        </w:rPr>
        <w:t xml:space="preserve"> рабочих дня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B52152" w:rsidRPr="003C0441" w:rsidP="003C0441">
      <w:pPr>
        <w:widowControl w:val="0"/>
        <w:autoSpaceDE w:val="0"/>
        <w:autoSpaceDN w:val="0"/>
        <w:spacing w:after="0" w:line="276" w:lineRule="auto"/>
        <w:ind w:left="0"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7.3. </w:t>
      </w:r>
      <w:r w:rsidRPr="003C0441">
        <w:rPr>
          <w:w w:val="105"/>
          <w:lang w:val="ru-RU" w:eastAsia="en-US" w:bidi="ar-SA"/>
        </w:rPr>
        <w:t xml:space="preserve">Для копирования или тиражирования учебных и методических материалов </w:t>
      </w:r>
      <w:r w:rsidRPr="003C0441">
        <w:rPr>
          <w:w w:val="105"/>
          <w:lang w:val="ru-RU" w:eastAsia="en-US" w:bidi="ar-SA"/>
        </w:rPr>
        <w:t>педагогические работники имеют право бесплатно пользоваться копировальным аппаратом.</w:t>
      </w:r>
    </w:p>
    <w:p w:rsidR="00B52152" w:rsidRPr="003C0441" w:rsidP="003C0441">
      <w:pPr>
        <w:widowControl w:val="0"/>
        <w:autoSpaceDE w:val="0"/>
        <w:autoSpaceDN w:val="0"/>
        <w:spacing w:after="0" w:line="276" w:lineRule="auto"/>
        <w:ind w:left="0"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7.4. </w:t>
      </w:r>
      <w:r w:rsidRPr="003C0441">
        <w:rPr>
          <w:w w:val="105"/>
          <w:lang w:val="ru-RU" w:eastAsia="en-US" w:bidi="ar-SA"/>
        </w:rPr>
        <w:t>Для распечатывания учебных и методических материалов педагогические работники имеют право бесплатно пользоваться принтером.</w:t>
      </w:r>
    </w:p>
    <w:p w:rsidR="00B52152" w:rsidRPr="003C0441" w:rsidP="003C0441">
      <w:pPr>
        <w:widowControl w:val="0"/>
        <w:autoSpaceDE w:val="0"/>
        <w:autoSpaceDN w:val="0"/>
        <w:spacing w:after="0" w:line="276" w:lineRule="auto"/>
        <w:ind w:left="0" w:firstLine="709"/>
        <w:jc w:val="both"/>
        <w:rPr>
          <w:lang w:val="ru-RU" w:eastAsia="en-US" w:bidi="ar-SA"/>
        </w:rPr>
      </w:pPr>
      <w:r>
        <w:rPr>
          <w:w w:val="105"/>
          <w:lang w:val="ru-RU" w:eastAsia="en-US" w:bidi="ar-SA"/>
        </w:rPr>
        <w:t xml:space="preserve">7.5. </w:t>
      </w:r>
      <w:r w:rsidRPr="003C0441">
        <w:rPr>
          <w:w w:val="105"/>
          <w:lang w:val="ru-RU" w:eastAsia="en-US" w:bidi="ar-SA"/>
        </w:rPr>
        <w:t>Накопители информации (С</w:t>
      </w:r>
      <w:r w:rsidRPr="003C0441">
        <w:rPr>
          <w:w w:val="105"/>
          <w:lang w:val="en-US" w:eastAsia="en-US" w:bidi="ar-SA"/>
        </w:rPr>
        <w:t>D</w:t>
      </w:r>
      <w:r w:rsidRPr="003C0441">
        <w:rPr>
          <w:w w:val="105"/>
          <w:lang w:val="ru-RU" w:eastAsia="en-US" w:bidi="ar-SA"/>
        </w:rPr>
        <w:t>-диски, флеш-накопители, карты памяти), используемыепедагогическимиработникамиприработескомпьютерной информацией, предварительно должны быть проверены на отсутствие вредоносных компьютерных программ.</w:t>
      </w:r>
    </w:p>
    <w:p w:rsidR="00BC58C6" w:rsidRPr="003C0441" w:rsidP="003C0441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lang w:val="ru-RU" w:eastAsia="en-US" w:bidi="ar-SA"/>
        </w:rPr>
      </w:pPr>
    </w:p>
    <w:sectPr w:rsidSect="00AF5A4A">
      <w:pgSz w:w="11900" w:h="16820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3C0441"/>
    <w:rsid w:val="00773E60"/>
    <w:rsid w:val="00A77B3E"/>
    <w:rsid w:val="00B52152"/>
    <w:rsid w:val="00BB03E1"/>
    <w:rsid w:val="00BC58C6"/>
    <w:rsid w:val="00CA2A55"/>
    <w:rsid w:val="00CE510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link w:val="a"/>
    <w:uiPriority w:val="1"/>
    <w:qFormat/>
    <w:rsid w:val="00B52152"/>
    <w:pPr>
      <w:widowControl w:val="0"/>
      <w:autoSpaceDE w:val="0"/>
      <w:autoSpaceDN w:val="0"/>
      <w:ind w:left="550"/>
      <w:jc w:val="both"/>
    </w:pPr>
    <w:rPr>
      <w:lang w:val="en-US" w:eastAsia="en-US" w:bidi="ar-SA"/>
    </w:rPr>
  </w:style>
  <w:style w:type="character" w:customStyle="1" w:styleId="a">
    <w:name w:val="Основной текст Знак"/>
    <w:basedOn w:val="DefaultParagraphFont"/>
    <w:link w:val="BodyText"/>
    <w:uiPriority w:val="1"/>
    <w:rsid w:val="00B52152"/>
    <w:rPr>
      <w:sz w:val="24"/>
      <w:szCs w:val="24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